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DD" w:rsidRDefault="00EB025B">
      <w:bookmarkStart w:id="0" w:name="_GoBack"/>
      <w:bookmarkEnd w:id="0"/>
      <w:r>
        <w:t xml:space="preserve"> </w:t>
      </w:r>
    </w:p>
    <w:p w:rsidR="00553BDD" w:rsidRDefault="00553BDD"/>
    <w:p w:rsidR="00553BDD" w:rsidRDefault="00EB025B">
      <w:pPr>
        <w:rPr>
          <w:b/>
          <w:sz w:val="22"/>
          <w:szCs w:val="22"/>
        </w:rPr>
      </w:pPr>
      <w:r>
        <w:rPr>
          <w:b/>
          <w:sz w:val="22"/>
          <w:szCs w:val="22"/>
        </w:rPr>
        <w:t>To:  RWDB Members/CEO Members</w:t>
      </w:r>
    </w:p>
    <w:p w:rsidR="00553BDD" w:rsidRDefault="00EB02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Date:</w:t>
      </w:r>
      <w:r>
        <w:rPr>
          <w:sz w:val="19"/>
          <w:szCs w:val="19"/>
        </w:rPr>
        <w:t xml:space="preserve"> </w:t>
      </w:r>
      <w:r>
        <w:rPr>
          <w:b/>
          <w:sz w:val="22"/>
          <w:szCs w:val="22"/>
        </w:rPr>
        <w:t>3/16/2020</w:t>
      </w:r>
    </w:p>
    <w:p w:rsidR="00553BDD" w:rsidRDefault="00EB02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Re: RWDB Meeting</w:t>
      </w:r>
    </w:p>
    <w:p w:rsidR="00553BDD" w:rsidRDefault="00EB025B">
      <w:pPr>
        <w:widowControl w:val="0"/>
        <w:spacing w:before="278" w:line="276" w:lineRule="auto"/>
        <w:ind w:right="364"/>
        <w:rPr>
          <w:b/>
        </w:rPr>
      </w:pPr>
      <w:r>
        <w:t xml:space="preserve">The Region 14 Workforce Development Board Meeting will be held on Monday, March 16, 2020.        The meeting will begin at </w:t>
      </w:r>
      <w:r>
        <w:rPr>
          <w:b/>
        </w:rPr>
        <w:t xml:space="preserve">6:30 </w:t>
      </w:r>
      <w:r w:rsidR="00CD2DD9">
        <w:t xml:space="preserve">p.m. at </w:t>
      </w:r>
      <w:r>
        <w:rPr>
          <w:b/>
        </w:rPr>
        <w:t>Iowa Works office 215 N ELM Creston.</w:t>
      </w:r>
    </w:p>
    <w:p w:rsidR="00553BDD" w:rsidRDefault="00EB025B">
      <w:pPr>
        <w:widowControl w:val="0"/>
        <w:spacing w:before="278" w:line="276" w:lineRule="auto"/>
        <w:ind w:left="90" w:right="518" w:hanging="255"/>
        <w:rPr>
          <w:b/>
          <w:i/>
          <w:sz w:val="19"/>
          <w:szCs w:val="19"/>
        </w:rPr>
      </w:pPr>
      <w:r>
        <w:rPr>
          <w:b/>
          <w:i/>
          <w:sz w:val="19"/>
          <w:szCs w:val="19"/>
        </w:rPr>
        <w:t xml:space="preserve">     If you will not be able to attend this meeting, please call Sue </w:t>
      </w:r>
      <w:proofErr w:type="spellStart"/>
      <w:r>
        <w:rPr>
          <w:b/>
          <w:i/>
          <w:sz w:val="19"/>
          <w:szCs w:val="19"/>
        </w:rPr>
        <w:t>McElwain</w:t>
      </w:r>
      <w:proofErr w:type="spellEnd"/>
      <w:r>
        <w:rPr>
          <w:b/>
          <w:i/>
          <w:sz w:val="19"/>
          <w:szCs w:val="19"/>
        </w:rPr>
        <w:t xml:space="preserve"> 641-782-2119, Ext. 21                                              prior to Monday. </w:t>
      </w:r>
    </w:p>
    <w:p w:rsidR="00553BDD" w:rsidRDefault="00EB025B">
      <w:pPr>
        <w:widowControl w:val="0"/>
        <w:spacing w:before="278" w:line="276" w:lineRule="auto"/>
        <w:ind w:left="360" w:right="518" w:hanging="259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The agenda is as follows: </w:t>
      </w:r>
    </w:p>
    <w:p w:rsidR="00553BDD" w:rsidRDefault="00EB025B" w:rsidP="00CD2DD9">
      <w:pPr>
        <w:widowControl w:val="0"/>
        <w:numPr>
          <w:ilvl w:val="0"/>
          <w:numId w:val="6"/>
        </w:numPr>
        <w:spacing w:before="38" w:line="276" w:lineRule="auto"/>
        <w:ind w:right="28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Call to Order: Jolene Griffith-Chair </w:t>
      </w:r>
    </w:p>
    <w:p w:rsidR="00553BDD" w:rsidRDefault="00EB025B" w:rsidP="00CD2DD9">
      <w:pPr>
        <w:widowControl w:val="0"/>
        <w:numPr>
          <w:ilvl w:val="0"/>
          <w:numId w:val="6"/>
        </w:numPr>
        <w:spacing w:line="276" w:lineRule="auto"/>
        <w:ind w:right="28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Approval of new board members.</w:t>
      </w:r>
    </w:p>
    <w:p w:rsidR="00553BDD" w:rsidRDefault="00EB025B" w:rsidP="00CD2DD9">
      <w:pPr>
        <w:widowControl w:val="0"/>
        <w:numPr>
          <w:ilvl w:val="0"/>
          <w:numId w:val="6"/>
        </w:numPr>
        <w:spacing w:line="276" w:lineRule="auto"/>
        <w:ind w:right="288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Roll Call; Sue </w:t>
      </w:r>
      <w:proofErr w:type="spellStart"/>
      <w:r>
        <w:rPr>
          <w:rFonts w:ascii="Arial" w:eastAsia="Arial" w:hAnsi="Arial" w:cs="Arial"/>
          <w:sz w:val="19"/>
          <w:szCs w:val="19"/>
        </w:rPr>
        <w:t>McElwain</w:t>
      </w:r>
      <w:proofErr w:type="spellEnd"/>
    </w:p>
    <w:p w:rsidR="00553BDD" w:rsidRDefault="00EB025B" w:rsidP="00CD2DD9">
      <w:pPr>
        <w:widowControl w:val="0"/>
        <w:numPr>
          <w:ilvl w:val="0"/>
          <w:numId w:val="6"/>
        </w:numPr>
        <w:spacing w:line="276" w:lineRule="auto"/>
        <w:ind w:right="144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Minutes of the January 20, 2020 meeting 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(Needs Approval) </w:t>
      </w:r>
    </w:p>
    <w:p w:rsidR="00553BDD" w:rsidRDefault="00EB025B" w:rsidP="00CD2DD9">
      <w:pPr>
        <w:widowControl w:val="0"/>
        <w:numPr>
          <w:ilvl w:val="0"/>
          <w:numId w:val="6"/>
        </w:numPr>
        <w:spacing w:line="276" w:lineRule="auto"/>
        <w:ind w:right="135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March Agenda 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(Add Items/Needs Approval) </w:t>
      </w:r>
    </w:p>
    <w:p w:rsidR="00553BDD" w:rsidRDefault="00EB025B" w:rsidP="00CD2DD9">
      <w:pPr>
        <w:widowControl w:val="0"/>
        <w:numPr>
          <w:ilvl w:val="0"/>
          <w:numId w:val="6"/>
        </w:numPr>
        <w:spacing w:line="276" w:lineRule="auto"/>
        <w:ind w:right="135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CEO Update; Charles Ambrose</w:t>
      </w:r>
    </w:p>
    <w:p w:rsidR="00553BDD" w:rsidRDefault="00EB025B" w:rsidP="00CD2DD9">
      <w:pPr>
        <w:widowControl w:val="0"/>
        <w:numPr>
          <w:ilvl w:val="0"/>
          <w:numId w:val="6"/>
        </w:numPr>
        <w:spacing w:line="276" w:lineRule="auto"/>
        <w:ind w:right="135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Select CLEO (Chief Lead Elected Official) 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CEO </w:t>
      </w:r>
      <w:proofErr w:type="spellStart"/>
      <w:r>
        <w:rPr>
          <w:rFonts w:ascii="Arial" w:eastAsia="Arial" w:hAnsi="Arial" w:cs="Arial"/>
          <w:color w:val="FF0000"/>
          <w:sz w:val="19"/>
          <w:szCs w:val="19"/>
        </w:rPr>
        <w:t>Bd</w:t>
      </w:r>
      <w:proofErr w:type="spellEnd"/>
      <w:r>
        <w:rPr>
          <w:rFonts w:ascii="Arial" w:eastAsia="Arial" w:hAnsi="Arial" w:cs="Arial"/>
          <w:color w:val="FF0000"/>
          <w:sz w:val="19"/>
          <w:szCs w:val="19"/>
        </w:rPr>
        <w:t xml:space="preserve"> approval</w:t>
      </w:r>
    </w:p>
    <w:p w:rsidR="00553BDD" w:rsidRDefault="00EB025B" w:rsidP="00CD2DD9">
      <w:pPr>
        <w:widowControl w:val="0"/>
        <w:numPr>
          <w:ilvl w:val="0"/>
          <w:numId w:val="6"/>
        </w:numPr>
        <w:spacing w:line="276" w:lineRule="auto"/>
        <w:ind w:right="135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Approve Shared Liability Agreement (28E) 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CEO </w:t>
      </w:r>
      <w:proofErr w:type="spellStart"/>
      <w:r>
        <w:rPr>
          <w:rFonts w:ascii="Arial" w:eastAsia="Arial" w:hAnsi="Arial" w:cs="Arial"/>
          <w:color w:val="FF0000"/>
          <w:sz w:val="19"/>
          <w:szCs w:val="19"/>
        </w:rPr>
        <w:t>Bd</w:t>
      </w:r>
      <w:proofErr w:type="spellEnd"/>
      <w:r>
        <w:rPr>
          <w:rFonts w:ascii="Arial" w:eastAsia="Arial" w:hAnsi="Arial" w:cs="Arial"/>
          <w:color w:val="FF0000"/>
          <w:sz w:val="19"/>
          <w:szCs w:val="19"/>
        </w:rPr>
        <w:t xml:space="preserve"> approval</w:t>
      </w:r>
    </w:p>
    <w:p w:rsidR="00553BDD" w:rsidRDefault="00EB025B" w:rsidP="00CD2DD9">
      <w:pPr>
        <w:widowControl w:val="0"/>
        <w:numPr>
          <w:ilvl w:val="0"/>
          <w:numId w:val="6"/>
        </w:numPr>
        <w:spacing w:line="276" w:lineRule="auto"/>
        <w:ind w:right="135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Plan modification for RWDB budget. </w:t>
      </w:r>
      <w:r>
        <w:rPr>
          <w:rFonts w:ascii="Arial" w:eastAsia="Arial" w:hAnsi="Arial" w:cs="Arial"/>
          <w:color w:val="FF0000"/>
          <w:sz w:val="19"/>
          <w:szCs w:val="19"/>
        </w:rPr>
        <w:t>(Needs Approval)</w:t>
      </w:r>
    </w:p>
    <w:p w:rsidR="00553BDD" w:rsidRDefault="00EB025B" w:rsidP="00CD2DD9">
      <w:pPr>
        <w:widowControl w:val="0"/>
        <w:numPr>
          <w:ilvl w:val="0"/>
          <w:numId w:val="6"/>
        </w:numPr>
        <w:spacing w:line="276" w:lineRule="auto"/>
        <w:ind w:right="135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Select Fiscal Agent. </w:t>
      </w:r>
      <w:r>
        <w:rPr>
          <w:rFonts w:ascii="Arial" w:eastAsia="Arial" w:hAnsi="Arial" w:cs="Arial"/>
          <w:color w:val="FF0000"/>
          <w:sz w:val="19"/>
          <w:szCs w:val="19"/>
        </w:rPr>
        <w:t xml:space="preserve">CEO </w:t>
      </w:r>
      <w:proofErr w:type="spellStart"/>
      <w:r>
        <w:rPr>
          <w:rFonts w:ascii="Arial" w:eastAsia="Arial" w:hAnsi="Arial" w:cs="Arial"/>
          <w:color w:val="FF0000"/>
          <w:sz w:val="19"/>
          <w:szCs w:val="19"/>
        </w:rPr>
        <w:t>Bd</w:t>
      </w:r>
      <w:proofErr w:type="spellEnd"/>
      <w:r>
        <w:rPr>
          <w:rFonts w:ascii="Arial" w:eastAsia="Arial" w:hAnsi="Arial" w:cs="Arial"/>
          <w:color w:val="FF0000"/>
          <w:sz w:val="19"/>
          <w:szCs w:val="19"/>
        </w:rPr>
        <w:t xml:space="preserve"> approval</w:t>
      </w:r>
    </w:p>
    <w:p w:rsidR="00553BDD" w:rsidRDefault="00EB025B" w:rsidP="00CD2DD9">
      <w:pPr>
        <w:widowControl w:val="0"/>
        <w:numPr>
          <w:ilvl w:val="0"/>
          <w:numId w:val="6"/>
        </w:numPr>
        <w:spacing w:line="276" w:lineRule="auto"/>
        <w:ind w:right="135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Partner Report Updates: </w:t>
      </w:r>
    </w:p>
    <w:p w:rsidR="00553BDD" w:rsidRPr="00CD2DD9" w:rsidRDefault="00EB025B" w:rsidP="00CD2DD9">
      <w:pPr>
        <w:pStyle w:val="ListParagraph"/>
        <w:widowControl w:val="0"/>
        <w:numPr>
          <w:ilvl w:val="0"/>
          <w:numId w:val="6"/>
        </w:numPr>
        <w:spacing w:before="67" w:line="276" w:lineRule="auto"/>
        <w:ind w:right="1440"/>
        <w:rPr>
          <w:rFonts w:ascii="Arial" w:eastAsia="Arial" w:hAnsi="Arial" w:cs="Arial"/>
          <w:sz w:val="19"/>
          <w:szCs w:val="19"/>
        </w:rPr>
      </w:pPr>
      <w:r w:rsidRPr="00CD2DD9">
        <w:rPr>
          <w:rFonts w:ascii="Arial" w:eastAsia="Arial" w:hAnsi="Arial" w:cs="Arial"/>
          <w:sz w:val="19"/>
          <w:szCs w:val="19"/>
        </w:rPr>
        <w:t xml:space="preserve">Title I - Ron Ludwig. </w:t>
      </w:r>
    </w:p>
    <w:p w:rsidR="00553BDD" w:rsidRPr="00CD2DD9" w:rsidRDefault="00AD10E4" w:rsidP="00AD10E4">
      <w:pPr>
        <w:pStyle w:val="ListParagraph"/>
        <w:widowControl w:val="0"/>
        <w:spacing w:before="67" w:line="276" w:lineRule="auto"/>
        <w:ind w:left="2160" w:right="1440"/>
        <w:rPr>
          <w:rFonts w:ascii="Arial" w:eastAsia="Arial" w:hAnsi="Arial" w:cs="Arial"/>
          <w:color w:val="FF0000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a</w:t>
      </w:r>
      <w:r w:rsidR="00EB025B" w:rsidRPr="00CD2DD9">
        <w:rPr>
          <w:rFonts w:ascii="Arial" w:eastAsia="Arial" w:hAnsi="Arial" w:cs="Arial"/>
          <w:sz w:val="19"/>
          <w:szCs w:val="19"/>
        </w:rPr>
        <w:t xml:space="preserve">. TTW (Ticket </w:t>
      </w:r>
      <w:proofErr w:type="gramStart"/>
      <w:r w:rsidR="00EB025B" w:rsidRPr="00CD2DD9">
        <w:rPr>
          <w:rFonts w:ascii="Arial" w:eastAsia="Arial" w:hAnsi="Arial" w:cs="Arial"/>
          <w:sz w:val="19"/>
          <w:szCs w:val="19"/>
        </w:rPr>
        <w:t>To</w:t>
      </w:r>
      <w:proofErr w:type="gramEnd"/>
      <w:r w:rsidR="00EB025B" w:rsidRPr="00CD2DD9">
        <w:rPr>
          <w:rFonts w:ascii="Arial" w:eastAsia="Arial" w:hAnsi="Arial" w:cs="Arial"/>
          <w:sz w:val="19"/>
          <w:szCs w:val="19"/>
        </w:rPr>
        <w:t xml:space="preserve"> Work) Update</w:t>
      </w:r>
      <w:r w:rsidR="00CD2DD9" w:rsidRPr="00CD2DD9">
        <w:rPr>
          <w:rFonts w:ascii="Arial" w:eastAsia="Arial" w:hAnsi="Arial" w:cs="Arial"/>
          <w:sz w:val="19"/>
          <w:szCs w:val="19"/>
        </w:rPr>
        <w:t xml:space="preserve"> </w:t>
      </w:r>
      <w:r w:rsidR="00EB025B" w:rsidRPr="00CD2DD9">
        <w:rPr>
          <w:rFonts w:ascii="Arial" w:eastAsia="Arial" w:hAnsi="Arial" w:cs="Arial"/>
          <w:color w:val="FF0000"/>
          <w:sz w:val="19"/>
          <w:szCs w:val="19"/>
        </w:rPr>
        <w:t>(Needs Approval)</w:t>
      </w:r>
    </w:p>
    <w:p w:rsidR="00553BDD" w:rsidRPr="00CD2DD9" w:rsidRDefault="00AD10E4" w:rsidP="00AD10E4">
      <w:pPr>
        <w:pStyle w:val="ListParagraph"/>
        <w:widowControl w:val="0"/>
        <w:spacing w:before="67" w:line="276" w:lineRule="auto"/>
        <w:ind w:left="21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</w:t>
      </w:r>
      <w:r w:rsidR="00EB025B" w:rsidRPr="00CD2DD9">
        <w:rPr>
          <w:rFonts w:ascii="Arial" w:eastAsia="Arial" w:hAnsi="Arial" w:cs="Arial"/>
          <w:sz w:val="19"/>
          <w:szCs w:val="19"/>
        </w:rPr>
        <w:t xml:space="preserve">. </w:t>
      </w:r>
      <w:r w:rsidR="00CD2DD9" w:rsidRPr="00CD2DD9">
        <w:rPr>
          <w:rFonts w:ascii="Arial" w:eastAsia="Arial" w:hAnsi="Arial" w:cs="Arial"/>
          <w:sz w:val="19"/>
          <w:szCs w:val="19"/>
        </w:rPr>
        <w:t>Select/nominate individuals for</w:t>
      </w:r>
      <w:r w:rsidR="00EB025B" w:rsidRPr="00CD2DD9">
        <w:rPr>
          <w:rFonts w:ascii="Arial" w:eastAsia="Arial" w:hAnsi="Arial" w:cs="Arial"/>
          <w:sz w:val="19"/>
          <w:szCs w:val="19"/>
        </w:rPr>
        <w:t xml:space="preserve"> Youth Standing Committee Membership.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FF0000"/>
          <w:sz w:val="19"/>
          <w:szCs w:val="19"/>
        </w:rPr>
        <w:t>(Needs Approval)</w:t>
      </w:r>
      <w:r w:rsidR="00EB025B" w:rsidRPr="00CD2DD9">
        <w:rPr>
          <w:rFonts w:ascii="Arial" w:eastAsia="Arial" w:hAnsi="Arial" w:cs="Arial"/>
          <w:sz w:val="19"/>
          <w:szCs w:val="19"/>
        </w:rPr>
        <w:t xml:space="preserve"> </w:t>
      </w:r>
    </w:p>
    <w:p w:rsidR="00553BDD" w:rsidRPr="00CD2DD9" w:rsidRDefault="00AD10E4" w:rsidP="00AD10E4">
      <w:pPr>
        <w:pStyle w:val="ListParagraph"/>
        <w:widowControl w:val="0"/>
        <w:spacing w:before="67" w:line="276" w:lineRule="auto"/>
        <w:ind w:left="21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c.  Approve revised bylaws. </w:t>
      </w:r>
      <w:r>
        <w:rPr>
          <w:rFonts w:ascii="Arial" w:eastAsia="Arial" w:hAnsi="Arial" w:cs="Arial"/>
          <w:color w:val="FF0000"/>
          <w:sz w:val="19"/>
          <w:szCs w:val="19"/>
        </w:rPr>
        <w:t>(Needs Approval)</w:t>
      </w:r>
      <w:r w:rsidR="00EB025B" w:rsidRPr="00CD2DD9">
        <w:rPr>
          <w:rFonts w:ascii="Arial" w:eastAsia="Arial" w:hAnsi="Arial" w:cs="Arial"/>
          <w:sz w:val="19"/>
          <w:szCs w:val="19"/>
        </w:rPr>
        <w:t xml:space="preserve">             </w:t>
      </w:r>
    </w:p>
    <w:p w:rsidR="00553BDD" w:rsidRPr="00CD2DD9" w:rsidRDefault="00EB025B" w:rsidP="00CD2DD9">
      <w:pPr>
        <w:pStyle w:val="ListParagraph"/>
        <w:widowControl w:val="0"/>
        <w:numPr>
          <w:ilvl w:val="0"/>
          <w:numId w:val="6"/>
        </w:numPr>
        <w:spacing w:before="67" w:line="276" w:lineRule="auto"/>
        <w:ind w:right="1440"/>
        <w:rPr>
          <w:rFonts w:ascii="Arial" w:eastAsia="Arial" w:hAnsi="Arial" w:cs="Arial"/>
          <w:sz w:val="19"/>
          <w:szCs w:val="19"/>
        </w:rPr>
      </w:pPr>
      <w:r w:rsidRPr="00CD2DD9">
        <w:rPr>
          <w:rFonts w:ascii="Arial" w:eastAsia="Arial" w:hAnsi="Arial" w:cs="Arial"/>
          <w:sz w:val="19"/>
          <w:szCs w:val="19"/>
        </w:rPr>
        <w:t>Iowa Workforc</w:t>
      </w:r>
      <w:r w:rsidR="00CD2DD9" w:rsidRPr="00CD2DD9">
        <w:rPr>
          <w:rFonts w:ascii="Arial" w:eastAsia="Arial" w:hAnsi="Arial" w:cs="Arial"/>
          <w:sz w:val="19"/>
          <w:szCs w:val="19"/>
        </w:rPr>
        <w:t>e Development- Randall Mcqueeney</w:t>
      </w:r>
      <w:r w:rsidRPr="00CD2DD9">
        <w:rPr>
          <w:rFonts w:ascii="Arial" w:eastAsia="Arial" w:hAnsi="Arial" w:cs="Arial"/>
          <w:sz w:val="19"/>
          <w:szCs w:val="19"/>
        </w:rPr>
        <w:t xml:space="preserve"> </w:t>
      </w:r>
    </w:p>
    <w:p w:rsidR="00CD2DD9" w:rsidRPr="00CD2DD9" w:rsidRDefault="00CD2DD9" w:rsidP="00CD2DD9">
      <w:pPr>
        <w:pStyle w:val="ListParagraph"/>
        <w:widowControl w:val="0"/>
        <w:numPr>
          <w:ilvl w:val="1"/>
          <w:numId w:val="6"/>
        </w:numPr>
        <w:spacing w:before="67" w:line="276" w:lineRule="auto"/>
        <w:ind w:right="1440"/>
        <w:rPr>
          <w:rFonts w:ascii="Arial" w:eastAsia="Arial" w:hAnsi="Arial" w:cs="Arial"/>
          <w:sz w:val="19"/>
          <w:szCs w:val="19"/>
        </w:rPr>
      </w:pPr>
      <w:r w:rsidRPr="00CD2DD9">
        <w:rPr>
          <w:rFonts w:ascii="Arial" w:eastAsia="Arial" w:hAnsi="Arial" w:cs="Arial"/>
          <w:sz w:val="19"/>
          <w:szCs w:val="19"/>
        </w:rPr>
        <w:t xml:space="preserve">Title II Adult Education Provider </w:t>
      </w:r>
      <w:r w:rsidR="00AD10E4">
        <w:rPr>
          <w:rFonts w:ascii="Arial" w:eastAsia="Arial" w:hAnsi="Arial" w:cs="Arial"/>
          <w:color w:val="FF0000"/>
          <w:sz w:val="19"/>
          <w:szCs w:val="19"/>
        </w:rPr>
        <w:t>(</w:t>
      </w:r>
      <w:r w:rsidR="00AD10E4" w:rsidRPr="00AD10E4">
        <w:rPr>
          <w:rFonts w:ascii="Arial" w:eastAsia="Arial" w:hAnsi="Arial" w:cs="Arial"/>
          <w:color w:val="FF0000"/>
          <w:sz w:val="19"/>
          <w:szCs w:val="19"/>
        </w:rPr>
        <w:t>Create a Review Committee</w:t>
      </w:r>
      <w:r w:rsidR="00AD10E4">
        <w:rPr>
          <w:rFonts w:ascii="Arial" w:eastAsia="Arial" w:hAnsi="Arial" w:cs="Arial"/>
          <w:color w:val="FF0000"/>
          <w:sz w:val="19"/>
          <w:szCs w:val="19"/>
        </w:rPr>
        <w:t>)</w:t>
      </w:r>
      <w:r w:rsidR="00AD10E4" w:rsidRPr="00AD10E4">
        <w:rPr>
          <w:rFonts w:ascii="Arial" w:eastAsia="Arial" w:hAnsi="Arial" w:cs="Arial"/>
          <w:sz w:val="19"/>
          <w:szCs w:val="19"/>
        </w:rPr>
        <w:t xml:space="preserve"> </w:t>
      </w:r>
    </w:p>
    <w:p w:rsidR="00553BDD" w:rsidRDefault="00EB025B" w:rsidP="00CD2DD9">
      <w:pPr>
        <w:pStyle w:val="ListParagraph"/>
        <w:widowControl w:val="0"/>
        <w:numPr>
          <w:ilvl w:val="0"/>
          <w:numId w:val="6"/>
        </w:numPr>
        <w:spacing w:before="67" w:line="276" w:lineRule="auto"/>
        <w:ind w:right="3811"/>
        <w:rPr>
          <w:rFonts w:ascii="Arial" w:eastAsia="Arial" w:hAnsi="Arial" w:cs="Arial"/>
          <w:sz w:val="19"/>
          <w:szCs w:val="19"/>
        </w:rPr>
      </w:pPr>
      <w:r w:rsidRPr="00CD2DD9">
        <w:rPr>
          <w:rFonts w:ascii="Arial" w:eastAsia="Arial" w:hAnsi="Arial" w:cs="Arial"/>
          <w:sz w:val="19"/>
          <w:szCs w:val="19"/>
        </w:rPr>
        <w:t>Adult Education Literacy- Darla Helm</w:t>
      </w:r>
    </w:p>
    <w:p w:rsidR="00AD10E4" w:rsidRPr="00CD2DD9" w:rsidRDefault="00AD10E4" w:rsidP="00AD10E4">
      <w:pPr>
        <w:pStyle w:val="ListParagraph"/>
        <w:widowControl w:val="0"/>
        <w:numPr>
          <w:ilvl w:val="1"/>
          <w:numId w:val="6"/>
        </w:numPr>
        <w:spacing w:before="67" w:line="276" w:lineRule="auto"/>
        <w:ind w:right="324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Title II Adult Education Additional Information.</w:t>
      </w:r>
    </w:p>
    <w:p w:rsidR="00CD2DD9" w:rsidRDefault="00EB025B" w:rsidP="00CD2DD9">
      <w:pPr>
        <w:pStyle w:val="ListParagraph"/>
        <w:widowControl w:val="0"/>
        <w:numPr>
          <w:ilvl w:val="0"/>
          <w:numId w:val="6"/>
        </w:numPr>
        <w:spacing w:before="67" w:line="276" w:lineRule="auto"/>
        <w:ind w:right="3811"/>
        <w:rPr>
          <w:rFonts w:ascii="Arial" w:eastAsia="Arial" w:hAnsi="Arial" w:cs="Arial"/>
          <w:sz w:val="19"/>
          <w:szCs w:val="19"/>
        </w:rPr>
      </w:pPr>
      <w:r w:rsidRPr="00CD2DD9">
        <w:rPr>
          <w:rFonts w:ascii="Arial" w:eastAsia="Arial" w:hAnsi="Arial" w:cs="Arial"/>
          <w:sz w:val="19"/>
          <w:szCs w:val="19"/>
        </w:rPr>
        <w:t>Iowa Vocational Rehabilit</w:t>
      </w:r>
      <w:r w:rsidR="00CD2DD9">
        <w:rPr>
          <w:rFonts w:ascii="Arial" w:eastAsia="Arial" w:hAnsi="Arial" w:cs="Arial"/>
          <w:sz w:val="19"/>
          <w:szCs w:val="19"/>
        </w:rPr>
        <w:t xml:space="preserve">ation- </w:t>
      </w:r>
      <w:proofErr w:type="spellStart"/>
      <w:r w:rsidR="00CD2DD9">
        <w:rPr>
          <w:rFonts w:ascii="Arial" w:eastAsia="Arial" w:hAnsi="Arial" w:cs="Arial"/>
          <w:sz w:val="19"/>
          <w:szCs w:val="19"/>
        </w:rPr>
        <w:t>Dorene</w:t>
      </w:r>
      <w:proofErr w:type="spellEnd"/>
      <w:r w:rsidR="00CD2DD9">
        <w:rPr>
          <w:rFonts w:ascii="Arial" w:eastAsia="Arial" w:hAnsi="Arial" w:cs="Arial"/>
          <w:sz w:val="19"/>
          <w:szCs w:val="19"/>
        </w:rPr>
        <w:t xml:space="preserve"> Rusk </w:t>
      </w:r>
    </w:p>
    <w:p w:rsidR="00553BDD" w:rsidRPr="00CD2DD9" w:rsidRDefault="00EB025B" w:rsidP="00CD2DD9">
      <w:pPr>
        <w:pStyle w:val="ListParagraph"/>
        <w:widowControl w:val="0"/>
        <w:numPr>
          <w:ilvl w:val="0"/>
          <w:numId w:val="6"/>
        </w:numPr>
        <w:spacing w:before="67" w:line="276" w:lineRule="auto"/>
        <w:ind w:right="3811"/>
        <w:rPr>
          <w:rFonts w:ascii="Arial" w:eastAsia="Arial" w:hAnsi="Arial" w:cs="Arial"/>
          <w:sz w:val="19"/>
          <w:szCs w:val="19"/>
        </w:rPr>
      </w:pPr>
      <w:r w:rsidRPr="00CD2DD9">
        <w:rPr>
          <w:rFonts w:ascii="Arial" w:eastAsia="Arial" w:hAnsi="Arial" w:cs="Arial"/>
          <w:sz w:val="19"/>
          <w:szCs w:val="19"/>
        </w:rPr>
        <w:t xml:space="preserve">Economic Development-Wayne </w:t>
      </w:r>
      <w:proofErr w:type="spellStart"/>
      <w:r w:rsidRPr="00CD2DD9">
        <w:rPr>
          <w:rFonts w:ascii="Arial" w:eastAsia="Arial" w:hAnsi="Arial" w:cs="Arial"/>
          <w:sz w:val="19"/>
          <w:szCs w:val="19"/>
        </w:rPr>
        <w:t>Pantini</w:t>
      </w:r>
      <w:proofErr w:type="spellEnd"/>
      <w:r w:rsidRPr="00CD2DD9">
        <w:rPr>
          <w:rFonts w:ascii="Arial" w:eastAsia="Arial" w:hAnsi="Arial" w:cs="Arial"/>
          <w:sz w:val="19"/>
          <w:szCs w:val="19"/>
        </w:rPr>
        <w:t xml:space="preserve"> </w:t>
      </w:r>
    </w:p>
    <w:p w:rsidR="00553BDD" w:rsidRDefault="00EB025B">
      <w:pPr>
        <w:widowControl w:val="0"/>
        <w:spacing w:before="67" w:line="276" w:lineRule="auto"/>
        <w:ind w:right="381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22"/>
          <w:szCs w:val="22"/>
        </w:rPr>
        <w:t>Upcoming Meeting</w:t>
      </w:r>
      <w:r>
        <w:rPr>
          <w:rFonts w:ascii="Arial" w:eastAsia="Arial" w:hAnsi="Arial" w:cs="Arial"/>
          <w:sz w:val="19"/>
          <w:szCs w:val="19"/>
        </w:rPr>
        <w:t xml:space="preserve"> </w:t>
      </w:r>
    </w:p>
    <w:p w:rsidR="00553BDD" w:rsidRDefault="00EB025B">
      <w:pPr>
        <w:widowControl w:val="0"/>
        <w:numPr>
          <w:ilvl w:val="0"/>
          <w:numId w:val="2"/>
        </w:numPr>
        <w:spacing w:line="276" w:lineRule="auto"/>
        <w:ind w:right="1080"/>
        <w:rPr>
          <w:rFonts w:ascii="Arial" w:eastAsia="Arial" w:hAnsi="Arial" w:cs="Arial"/>
          <w:sz w:val="33"/>
          <w:szCs w:val="33"/>
          <w:vertAlign w:val="subscript"/>
        </w:rPr>
      </w:pPr>
      <w:r>
        <w:rPr>
          <w:rFonts w:ascii="Arial" w:eastAsia="Arial" w:hAnsi="Arial" w:cs="Arial"/>
          <w:sz w:val="33"/>
          <w:szCs w:val="33"/>
          <w:vertAlign w:val="subscript"/>
        </w:rPr>
        <w:t>Determine date for next meeting and topics for agenda.</w:t>
      </w:r>
      <w:r w:rsidR="00932ED2">
        <w:rPr>
          <w:rFonts w:ascii="Arial" w:eastAsia="Arial" w:hAnsi="Arial" w:cs="Arial"/>
          <w:sz w:val="33"/>
          <w:szCs w:val="33"/>
          <w:vertAlign w:val="subscript"/>
        </w:rPr>
        <w:t xml:space="preserve"> </w:t>
      </w:r>
      <w:r w:rsidR="00932ED2" w:rsidRPr="00932ED2">
        <w:rPr>
          <w:rFonts w:ascii="Arial" w:eastAsia="Arial" w:hAnsi="Arial" w:cs="Arial"/>
          <w:b/>
          <w:sz w:val="33"/>
          <w:szCs w:val="33"/>
          <w:u w:val="single"/>
          <w:vertAlign w:val="subscript"/>
        </w:rPr>
        <w:t>Need to have a meeting in April to complete the tasks due by May15, 2020.</w:t>
      </w:r>
      <w:r>
        <w:rPr>
          <w:rFonts w:ascii="Arial" w:eastAsia="Arial" w:hAnsi="Arial" w:cs="Arial"/>
          <w:sz w:val="33"/>
          <w:szCs w:val="33"/>
          <w:vertAlign w:val="subscript"/>
        </w:rPr>
        <w:t xml:space="preserve"> </w:t>
      </w:r>
      <w:r>
        <w:rPr>
          <w:rFonts w:ascii="Arial" w:eastAsia="Arial" w:hAnsi="Arial" w:cs="Arial"/>
          <w:color w:val="FF0000"/>
          <w:sz w:val="33"/>
          <w:szCs w:val="33"/>
          <w:vertAlign w:val="subscript"/>
        </w:rPr>
        <w:t>(Need Approval)</w:t>
      </w:r>
    </w:p>
    <w:p w:rsidR="00553BDD" w:rsidRDefault="00EB025B">
      <w:pPr>
        <w:widowControl w:val="0"/>
        <w:numPr>
          <w:ilvl w:val="0"/>
          <w:numId w:val="2"/>
        </w:numPr>
        <w:spacing w:line="276" w:lineRule="auto"/>
        <w:ind w:right="1080"/>
        <w:rPr>
          <w:rFonts w:ascii="Arial" w:eastAsia="Arial" w:hAnsi="Arial" w:cs="Arial"/>
          <w:sz w:val="33"/>
          <w:szCs w:val="33"/>
          <w:vertAlign w:val="subscript"/>
        </w:rPr>
      </w:pPr>
      <w:r>
        <w:rPr>
          <w:rFonts w:ascii="Arial" w:eastAsia="Arial" w:hAnsi="Arial" w:cs="Arial"/>
          <w:sz w:val="33"/>
          <w:szCs w:val="33"/>
          <w:vertAlign w:val="subscript"/>
        </w:rPr>
        <w:t>Adjourn</w:t>
      </w:r>
      <w:r>
        <w:rPr>
          <w:rFonts w:ascii="Arial" w:eastAsia="Arial" w:hAnsi="Arial" w:cs="Arial"/>
          <w:sz w:val="19"/>
          <w:szCs w:val="19"/>
        </w:rPr>
        <w:t xml:space="preserve"> </w:t>
      </w:r>
    </w:p>
    <w:sectPr w:rsidR="00553BDD">
      <w:headerReference w:type="even" r:id="rId7"/>
      <w:headerReference w:type="default" r:id="rId8"/>
      <w:footerReference w:type="even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7F" w:rsidRDefault="006B787F">
      <w:r>
        <w:separator/>
      </w:r>
    </w:p>
  </w:endnote>
  <w:endnote w:type="continuationSeparator" w:id="0">
    <w:p w:rsidR="006B787F" w:rsidRDefault="006B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BDD" w:rsidRDefault="00553BD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7F" w:rsidRDefault="006B787F">
      <w:r>
        <w:separator/>
      </w:r>
    </w:p>
  </w:footnote>
  <w:footnote w:type="continuationSeparator" w:id="0">
    <w:p w:rsidR="006B787F" w:rsidRDefault="006B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BDD" w:rsidRDefault="00553BD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BDD" w:rsidRDefault="00EB02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9360"/>
      </w:tabs>
      <w:jc w:val="center"/>
      <w:rPr>
        <w:color w:val="000000"/>
      </w:rPr>
    </w:pP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165"/>
    <w:multiLevelType w:val="multilevel"/>
    <w:tmpl w:val="EEE6B0BC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E83A21"/>
    <w:multiLevelType w:val="multilevel"/>
    <w:tmpl w:val="42BA61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14423"/>
    <w:multiLevelType w:val="multilevel"/>
    <w:tmpl w:val="51F8F16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4221313"/>
    <w:multiLevelType w:val="hybridMultilevel"/>
    <w:tmpl w:val="C900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1902"/>
    <w:multiLevelType w:val="multilevel"/>
    <w:tmpl w:val="EEE6B0BC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66126D"/>
    <w:multiLevelType w:val="hybridMultilevel"/>
    <w:tmpl w:val="A4CA4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A53EC"/>
    <w:multiLevelType w:val="multilevel"/>
    <w:tmpl w:val="93A82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DD"/>
    <w:rsid w:val="00553BDD"/>
    <w:rsid w:val="005E3FAA"/>
    <w:rsid w:val="006B787F"/>
    <w:rsid w:val="007724AE"/>
    <w:rsid w:val="00932ED2"/>
    <w:rsid w:val="00AD10E4"/>
    <w:rsid w:val="00CD2DD9"/>
    <w:rsid w:val="00EB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DD832D-B685-4221-94B4-E48E0E9F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D2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Ludwig, Ron</dc:creator>
  <cp:lastModifiedBy>Windows User</cp:lastModifiedBy>
  <cp:revision>2</cp:revision>
  <dcterms:created xsi:type="dcterms:W3CDTF">2020-03-16T13:51:00Z</dcterms:created>
  <dcterms:modified xsi:type="dcterms:W3CDTF">2020-03-16T13:51:00Z</dcterms:modified>
</cp:coreProperties>
</file>