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2"/>
        <w:gridCol w:w="8492"/>
      </w:tblGrid>
      <w:tr w:rsidR="00B50CF8" w:rsidTr="00B50CF8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</w:t>
            </w:r>
            <w:r w:rsidR="005A12A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D82729">
              <w:rPr>
                <w:b/>
                <w:smallCaps/>
                <w:spacing w:val="40"/>
                <w:sz w:val="40"/>
              </w:rPr>
              <w:t>:</w:t>
            </w:r>
          </w:p>
          <w:p w:rsidR="005A12A8" w:rsidRDefault="00D05222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D05222">
              <w:rPr>
                <w:spacing w:val="40"/>
                <w:sz w:val="28"/>
              </w:rPr>
              <w:t xml:space="preserve">Disability Access </w:t>
            </w:r>
            <w:r w:rsidR="005A12A8" w:rsidRPr="00D05222">
              <w:rPr>
                <w:spacing w:val="40"/>
                <w:sz w:val="28"/>
              </w:rPr>
              <w:t>Committee of</w:t>
            </w:r>
            <w:r w:rsidR="005A12A8">
              <w:rPr>
                <w:spacing w:val="40"/>
                <w:sz w:val="28"/>
              </w:rPr>
              <w:t xml:space="preserve"> the </w:t>
            </w:r>
          </w:p>
          <w:p w:rsidR="00B50CF8" w:rsidRPr="00B50CF8" w:rsidRDefault="00D05222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3-4 </w:t>
            </w:r>
            <w:r w:rsidR="005A12A8">
              <w:rPr>
                <w:spacing w:val="40"/>
                <w:sz w:val="28"/>
              </w:rPr>
              <w:t>Workforce Development Board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:rsidR="00380F41" w:rsidRPr="001D7667" w:rsidRDefault="00F90509" w:rsidP="001D7667">
            <w:pPr>
              <w:tabs>
                <w:tab w:val="left" w:pos="2112"/>
              </w:tabs>
              <w:ind w:left="288"/>
              <w:rPr>
                <w:b/>
                <w:smallCaps/>
                <w:spacing w:val="40"/>
              </w:rPr>
            </w:pPr>
            <w:r>
              <w:rPr>
                <w:b/>
                <w:smallCaps/>
                <w:spacing w:val="40"/>
              </w:rPr>
              <w:t>November 10, 2020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:rsidR="00380F41" w:rsidRPr="001D7667" w:rsidRDefault="00D05222" w:rsidP="001D7667">
            <w:pPr>
              <w:tabs>
                <w:tab w:val="left" w:pos="2112"/>
              </w:tabs>
              <w:ind w:left="288"/>
            </w:pPr>
            <w:r>
              <w:t>9:00 am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:rsidR="001D7667" w:rsidRPr="001D7667" w:rsidRDefault="00F90509" w:rsidP="00F90509">
            <w:pPr>
              <w:tabs>
                <w:tab w:val="left" w:pos="2112"/>
              </w:tabs>
              <w:spacing w:after="120"/>
              <w:ind w:left="288"/>
            </w:pPr>
            <w:r>
              <w:t>Virtual Meeting via zoom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:rsidR="007430BB" w:rsidRPr="001D7667" w:rsidRDefault="00F90509" w:rsidP="00F90509">
            <w:pPr>
              <w:shd w:val="clear" w:color="auto" w:fill="FFFFFF"/>
              <w:spacing w:line="270" w:lineRule="atLeast"/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>1 312 626 6799  Meeting ID: 987 4000 5573</w:t>
            </w: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>Passcode: 535710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:rsidR="00D05222" w:rsidRPr="00D05222" w:rsidRDefault="00464111" w:rsidP="00D05222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21"/>
                <w:szCs w:val="21"/>
              </w:rPr>
            </w:pPr>
            <w:hyperlink r:id="rId8" w:tgtFrame="_blank" w:history="1">
              <w:r w:rsidR="00F90509">
                <w:rPr>
                  <w:rStyle w:val="Hyperlink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https://zoom.us/j/98740005573?pwd=eDRibWV4R1MrZHljUThMaDdwQ3RTQT09</w:t>
              </w:r>
            </w:hyperlink>
            <w:r w:rsidR="00D05222" w:rsidRPr="00D05222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</w:rPr>
              <w:t></w:t>
            </w:r>
          </w:p>
          <w:p w:rsidR="007430BB" w:rsidRPr="001D7667" w:rsidRDefault="007430BB" w:rsidP="00D05222">
            <w:pPr>
              <w:shd w:val="clear" w:color="auto" w:fill="FFFFFF"/>
              <w:spacing w:line="270" w:lineRule="atLeast"/>
            </w:pP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2A617B" w:rsidRPr="00D82729" w:rsidRDefault="002A617B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Establish quorum.</w:t>
      </w:r>
    </w:p>
    <w:p w:rsidR="009A1CAA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464111" w:rsidRPr="00D82729" w:rsidRDefault="0046411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Approval of 8/4/2020 minutes</w:t>
      </w:r>
    </w:p>
    <w:p w:rsidR="005A12A8" w:rsidRDefault="005A12A8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Discussion</w:t>
      </w:r>
      <w:r w:rsidR="005F13D8">
        <w:t xml:space="preserve"> Items</w:t>
      </w:r>
      <w:r>
        <w:t>:</w:t>
      </w:r>
    </w:p>
    <w:p w:rsidR="00F90509" w:rsidRDefault="00F90509" w:rsidP="00D05222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NDEAM Activities</w:t>
      </w:r>
    </w:p>
    <w:p w:rsidR="00F90509" w:rsidRDefault="00F90509" w:rsidP="00D05222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Physical and Program Accessibility</w:t>
      </w:r>
    </w:p>
    <w:p w:rsidR="00F90509" w:rsidRDefault="00F90509" w:rsidP="00FB7DEB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Training Needs</w:t>
      </w:r>
    </w:p>
    <w:p w:rsidR="005F13D8" w:rsidRDefault="00F90509" w:rsidP="00D05222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Outreach and Intake, Business Services</w:t>
      </w:r>
    </w:p>
    <w:p w:rsidR="009A1CAA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5A12A8">
        <w:t xml:space="preserve">Action Item:  </w:t>
      </w:r>
    </w:p>
    <w:p w:rsidR="00D05222" w:rsidRPr="005A12A8" w:rsidRDefault="00D05222" w:rsidP="00D05222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Next Meeting</w:t>
      </w:r>
      <w:r w:rsidR="00FB7DEB">
        <w:t xml:space="preserve">- </w:t>
      </w:r>
      <w:r w:rsidR="00F90509">
        <w:t>schedule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D05222" w:rsidP="00B50CF8">
      <w:pPr>
        <w:spacing w:after="0" w:line="240" w:lineRule="auto"/>
        <w:ind w:left="720"/>
      </w:pPr>
      <w:r>
        <w:t xml:space="preserve">Name:  </w:t>
      </w:r>
      <w:r w:rsidRPr="00D05222">
        <w:t>Lori Kobeck, IVRS Supervisor and Committee Chair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D05222" w:rsidRPr="00D05222">
        <w:rPr>
          <w:spacing w:val="20"/>
        </w:rPr>
        <w:t>lori.kolbeck@iowa.gov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lastRenderedPageBreak/>
        <w:t xml:space="preserve">Phone:  </w:t>
      </w:r>
      <w:r w:rsidR="00464111">
        <w:rPr>
          <w:spacing w:val="20"/>
        </w:rPr>
        <w:t>515-573-8175</w:t>
      </w:r>
      <w:bookmarkStart w:id="0" w:name="_GoBack"/>
      <w:bookmarkEnd w:id="0"/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>Notice</w:t>
            </w:r>
            <w:r w:rsidR="005A12A8">
              <w:rPr>
                <w:spacing w:val="40"/>
                <w:sz w:val="16"/>
                <w:szCs w:val="16"/>
              </w:rPr>
              <w:t xml:space="preserve"> of Public Meeting on </w:t>
            </w:r>
            <w:r w:rsidR="005A12A8" w:rsidRPr="005A12A8">
              <w:rPr>
                <w:spacing w:val="40"/>
                <w:sz w:val="16"/>
                <w:szCs w:val="16"/>
                <w:highlight w:val="yellow"/>
              </w:rPr>
              <w:t>xx/xx/xx</w:t>
            </w:r>
            <w:r w:rsidRPr="007430BB">
              <w:rPr>
                <w:spacing w:val="40"/>
                <w:sz w:val="16"/>
                <w:szCs w:val="16"/>
              </w:rPr>
              <w:t xml:space="preserve">:  </w:t>
            </w:r>
            <w:r w:rsidR="005A12A8">
              <w:rPr>
                <w:spacing w:val="40"/>
                <w:sz w:val="16"/>
                <w:szCs w:val="16"/>
              </w:rPr>
              <w:t>Disability Access Committee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464111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464111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E5E66E68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A3698"/>
    <w:rsid w:val="00116191"/>
    <w:rsid w:val="001848ED"/>
    <w:rsid w:val="001A7B08"/>
    <w:rsid w:val="001D7667"/>
    <w:rsid w:val="00232A3E"/>
    <w:rsid w:val="0023658B"/>
    <w:rsid w:val="002A617B"/>
    <w:rsid w:val="003246CE"/>
    <w:rsid w:val="00351EB8"/>
    <w:rsid w:val="00380F41"/>
    <w:rsid w:val="00464111"/>
    <w:rsid w:val="004B0E22"/>
    <w:rsid w:val="004D3E13"/>
    <w:rsid w:val="005353C5"/>
    <w:rsid w:val="005864A8"/>
    <w:rsid w:val="00593997"/>
    <w:rsid w:val="00595FB0"/>
    <w:rsid w:val="005A12A8"/>
    <w:rsid w:val="005F13D8"/>
    <w:rsid w:val="00605245"/>
    <w:rsid w:val="00653907"/>
    <w:rsid w:val="006B7521"/>
    <w:rsid w:val="006E179E"/>
    <w:rsid w:val="007430BB"/>
    <w:rsid w:val="00815855"/>
    <w:rsid w:val="00822B61"/>
    <w:rsid w:val="00950689"/>
    <w:rsid w:val="0097539B"/>
    <w:rsid w:val="009A1CAA"/>
    <w:rsid w:val="009A50A3"/>
    <w:rsid w:val="00B50CF8"/>
    <w:rsid w:val="00BD4D6D"/>
    <w:rsid w:val="00C30579"/>
    <w:rsid w:val="00CF640A"/>
    <w:rsid w:val="00D05222"/>
    <w:rsid w:val="00D82729"/>
    <w:rsid w:val="00E36B89"/>
    <w:rsid w:val="00F34556"/>
    <w:rsid w:val="00F90509"/>
    <w:rsid w:val="00FB7DEB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89232BA"/>
  <w15:docId w15:val="{FB543A9D-D587-45F8-BF28-C989A05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F90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8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0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zoom.us/j/98740005573?pwd%3DeDRibWV4R1MrZHljUThMaDdwQ3RTQT09&amp;sa=D&amp;source=calendar&amp;ust=1604753863959000&amp;usg=AOvVaw2X1KH1FAhI3ey1POjp6xk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Kolbeck, Lori [DVRS]</cp:lastModifiedBy>
  <cp:revision>2</cp:revision>
  <cp:lastPrinted>2016-11-14T20:06:00Z</cp:lastPrinted>
  <dcterms:created xsi:type="dcterms:W3CDTF">2020-11-03T13:31:00Z</dcterms:created>
  <dcterms:modified xsi:type="dcterms:W3CDTF">2020-11-03T13:31:00Z</dcterms:modified>
</cp:coreProperties>
</file>