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Disability Access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Wednesday, March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23  at 11 am-12 pm via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Minutes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Committee Roles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Action Item: Center Accommodations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