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AB89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F586ACF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Finance Committee</w:t>
      </w:r>
    </w:p>
    <w:p w14:paraId="4E0637FA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F9E552C" w14:textId="3717D049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CB9">
        <w:rPr>
          <w:rFonts w:ascii="Arial" w:eastAsia="Arial" w:hAnsi="Arial" w:cs="Arial"/>
          <w:b/>
          <w:sz w:val="22"/>
          <w:szCs w:val="22"/>
        </w:rPr>
        <w:t>Wednesday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9F67DF">
        <w:rPr>
          <w:rFonts w:ascii="Arial" w:eastAsia="Arial" w:hAnsi="Arial" w:cs="Arial"/>
          <w:b/>
          <w:color w:val="000000"/>
          <w:sz w:val="22"/>
          <w:szCs w:val="22"/>
        </w:rPr>
        <w:t xml:space="preserve"> May 18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2022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3568BC"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>2 pm- Zoom</w:t>
      </w:r>
    </w:p>
    <w:p w14:paraId="583673A4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BFF41AE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4A8787A7" w14:textId="77777777" w:rsidR="00E85107" w:rsidRDefault="00262AE3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 w:rsidR="00795F21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4C6BEA88" w14:textId="77777777" w:rsidR="00E85107" w:rsidRDefault="00E85107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63114D94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29DA0F5E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2D8C5281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B45F208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5630E9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432E60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2FAEB4F1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5C604FB3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5DE712C" w14:textId="77777777" w:rsidR="00E85107" w:rsidRDefault="00795F2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1A89B71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6C6044FF" w14:textId="175565CC" w:rsidR="00E85107" w:rsidRPr="00044CB9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Carol Smith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422EFB28" w14:textId="513F6B57" w:rsidR="00044CB9" w:rsidRDefault="0004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Minutes Approval</w:t>
      </w:r>
    </w:p>
    <w:p w14:paraId="4443C9B9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779E8503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Monthly Financial Report</w:t>
      </w:r>
    </w:p>
    <w:p w14:paraId="1761B6E2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Additional Business</w:t>
      </w:r>
    </w:p>
    <w:p w14:paraId="2F3C005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2BE594C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218925E1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257EFA30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85107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E1A3" w14:textId="77777777" w:rsidR="00262AE3" w:rsidRDefault="00262AE3">
      <w:r>
        <w:separator/>
      </w:r>
    </w:p>
  </w:endnote>
  <w:endnote w:type="continuationSeparator" w:id="0">
    <w:p w14:paraId="4611FE42" w14:textId="77777777" w:rsidR="00262AE3" w:rsidRDefault="0026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328B" w14:textId="77777777" w:rsidR="00262AE3" w:rsidRDefault="00262AE3">
      <w:r>
        <w:separator/>
      </w:r>
    </w:p>
  </w:footnote>
  <w:footnote w:type="continuationSeparator" w:id="0">
    <w:p w14:paraId="33A028FC" w14:textId="77777777" w:rsidR="00262AE3" w:rsidRDefault="00262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FA45" w14:textId="77777777" w:rsidR="00E85107" w:rsidRDefault="0079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8B4F1CD" wp14:editId="70AD11D2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8FF9EA" w14:textId="77777777" w:rsidR="00E85107" w:rsidRDefault="00E851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0673"/>
    <w:multiLevelType w:val="multilevel"/>
    <w:tmpl w:val="54BE91C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07"/>
    <w:rsid w:val="00044CB9"/>
    <w:rsid w:val="00262AE3"/>
    <w:rsid w:val="003568BC"/>
    <w:rsid w:val="006740C6"/>
    <w:rsid w:val="00795F21"/>
    <w:rsid w:val="009A5F47"/>
    <w:rsid w:val="009F67DF"/>
    <w:rsid w:val="00CE27ED"/>
    <w:rsid w:val="00D35B3F"/>
    <w:rsid w:val="00E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BE85"/>
  <w15:docId w15:val="{F434D7DB-DA55-4809-B7DE-9486634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4</cp:revision>
  <dcterms:created xsi:type="dcterms:W3CDTF">2022-05-13T18:14:00Z</dcterms:created>
  <dcterms:modified xsi:type="dcterms:W3CDTF">2022-05-13T18:44:00Z</dcterms:modified>
</cp:coreProperties>
</file>