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AB89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F586ACF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Finance Committee</w:t>
      </w:r>
    </w:p>
    <w:p w14:paraId="4E0637FA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F9E552C" w14:textId="7CBD86CB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CB9">
        <w:rPr>
          <w:rFonts w:ascii="Arial" w:eastAsia="Arial" w:hAnsi="Arial" w:cs="Arial"/>
          <w:b/>
          <w:sz w:val="22"/>
          <w:szCs w:val="22"/>
        </w:rPr>
        <w:t>Wednesday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9F67D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150FF">
        <w:rPr>
          <w:rFonts w:ascii="Arial" w:eastAsia="Arial" w:hAnsi="Arial" w:cs="Arial"/>
          <w:b/>
          <w:color w:val="000000"/>
          <w:sz w:val="22"/>
          <w:szCs w:val="22"/>
        </w:rPr>
        <w:t>June 22</w:t>
      </w:r>
      <w:r>
        <w:rPr>
          <w:rFonts w:ascii="Arial" w:eastAsia="Arial" w:hAnsi="Arial" w:cs="Arial"/>
          <w:b/>
          <w:sz w:val="22"/>
          <w:szCs w:val="22"/>
        </w:rPr>
        <w:t xml:space="preserve">, 2022 at </w:t>
      </w:r>
      <w:r w:rsidR="003568BC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 pm- Zoom</w:t>
      </w:r>
    </w:p>
    <w:p w14:paraId="583673A4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BFF41AE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4A8787A7" w14:textId="77777777" w:rsidR="00E85107" w:rsidRDefault="00794EF6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 w:rsidR="00795F21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4C6BEA88" w14:textId="77777777" w:rsidR="00E85107" w:rsidRDefault="00E85107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63114D94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29DA0F5E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2D8C5281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B45F208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5630E9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432E60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2FAEB4F1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5C604FB3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5DE712C" w14:textId="77777777" w:rsidR="00E85107" w:rsidRDefault="00795F2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1A89B71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6C6044FF" w14:textId="175565CC" w:rsidR="00E85107" w:rsidRPr="00044CB9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Carol Smith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422EFB28" w14:textId="513F6B57" w:rsidR="00044CB9" w:rsidRDefault="0004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Minutes Approval</w:t>
      </w:r>
    </w:p>
    <w:p w14:paraId="4443C9B9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779E8503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Monthly Financial Report</w:t>
      </w:r>
    </w:p>
    <w:p w14:paraId="1761B6E2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Additional Business</w:t>
      </w:r>
    </w:p>
    <w:p w14:paraId="2F3C005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2BE594C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218925E1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257EFA30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85107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1FC7" w14:textId="77777777" w:rsidR="00794EF6" w:rsidRDefault="00794EF6">
      <w:r>
        <w:separator/>
      </w:r>
    </w:p>
  </w:endnote>
  <w:endnote w:type="continuationSeparator" w:id="0">
    <w:p w14:paraId="402141BC" w14:textId="77777777" w:rsidR="00794EF6" w:rsidRDefault="007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E99F" w14:textId="77777777" w:rsidR="00794EF6" w:rsidRDefault="00794EF6">
      <w:r>
        <w:separator/>
      </w:r>
    </w:p>
  </w:footnote>
  <w:footnote w:type="continuationSeparator" w:id="0">
    <w:p w14:paraId="28ECA23A" w14:textId="77777777" w:rsidR="00794EF6" w:rsidRDefault="0079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FA45" w14:textId="77777777" w:rsidR="00E85107" w:rsidRDefault="0079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8B4F1CD" wp14:editId="70AD11D2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8FF9EA" w14:textId="77777777" w:rsidR="00E85107" w:rsidRDefault="00E851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0673"/>
    <w:multiLevelType w:val="multilevel"/>
    <w:tmpl w:val="54BE91C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07"/>
    <w:rsid w:val="00044CB9"/>
    <w:rsid w:val="001150FF"/>
    <w:rsid w:val="00262AE3"/>
    <w:rsid w:val="003568BC"/>
    <w:rsid w:val="00425CFE"/>
    <w:rsid w:val="006740C6"/>
    <w:rsid w:val="00794EF6"/>
    <w:rsid w:val="00795F21"/>
    <w:rsid w:val="009A5F47"/>
    <w:rsid w:val="009F67DF"/>
    <w:rsid w:val="00CE27ED"/>
    <w:rsid w:val="00D35B3F"/>
    <w:rsid w:val="00DB1B21"/>
    <w:rsid w:val="00E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BE85"/>
  <w15:docId w15:val="{F434D7DB-DA55-4809-B7DE-9486634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2022-06-20T19:59:00Z</dcterms:created>
  <dcterms:modified xsi:type="dcterms:W3CDTF">2022-06-20T19:59:00Z</dcterms:modified>
</cp:coreProperties>
</file>