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Southwest Iowa LWDA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CEO Agenda: December 14, 2022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6:00PM The Round House 301 W. Montgomery, Creston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6" w:line="264" w:lineRule="auto"/>
        <w:ind w:left="720" w:right="91" w:hanging="360"/>
        <w:rPr>
          <w:color w:val="000000"/>
        </w:rPr>
      </w:pPr>
      <w:r w:rsidDel="00000000" w:rsidR="00000000" w:rsidRPr="00000000">
        <w:rPr>
          <w:rtl w:val="0"/>
        </w:rPr>
        <w:t xml:space="preserve">Minutes of December 1,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>
          <w:color w:val="000000"/>
        </w:rPr>
      </w:pPr>
      <w:r w:rsidDel="00000000" w:rsidR="00000000" w:rsidRPr="00000000">
        <w:rPr>
          <w:rtl w:val="0"/>
        </w:rPr>
        <w:t xml:space="preserve">Agenda Approval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0" w:right="7" w:firstLine="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>
          <w:u w:val="none"/>
        </w:rPr>
      </w:pPr>
      <w:r w:rsidDel="00000000" w:rsidR="00000000" w:rsidRPr="00000000">
        <w:rPr>
          <w:rtl w:val="0"/>
        </w:rPr>
        <w:t xml:space="preserve">Realignment Discussion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0" w:right="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0" w:right="7" w:firstLine="0"/>
        <w:rPr/>
      </w:pPr>
      <w:r w:rsidDel="00000000" w:rsidR="00000000" w:rsidRPr="00000000">
        <w:rPr>
          <w:rtl w:val="0"/>
        </w:rPr>
        <w:t xml:space="preserve">3. Establish next meeting: October 17, 2022 following 6:30 pm board meeting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0" w:right="7" w:firstLine="0"/>
        <w:rPr/>
      </w:pPr>
      <w:r w:rsidDel="00000000" w:rsidR="00000000" w:rsidRPr="00000000">
        <w:rPr>
          <w:rtl w:val="0"/>
        </w:rPr>
        <w:t xml:space="preserve">4. Adjourn</w:t>
      </w:r>
    </w:p>
    <w:sectPr>
      <w:pgSz w:h="15840" w:w="12240" w:orient="portrait"/>
      <w:pgMar w:bottom="5941" w:top="1423" w:left="1451" w:right="14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alQ58AlsRedHbP0zYLbfFCLrQ==">AMUW2mV/a99aW3VkShlOjItYZ+NVcq7b5c/3zJlSkOdtKf31bsFIkUk55MQ3zrsJAoPunyU8zd9sbLiuzg3kI9jNdmzCPi19V6D5BMZay2+ElcGHMcHh7vI=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2022-09-07T15:48:00Z</dcterms:created>
  <dc:creator>Michelle</dc:creator>
</cp:coreProperties>
</file>