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22" w:rsidRPr="006A6843" w:rsidRDefault="006A6843" w:rsidP="006A6843">
      <w:pPr>
        <w:jc w:val="center"/>
        <w:rPr>
          <w:sz w:val="32"/>
        </w:rPr>
      </w:pPr>
      <w:bookmarkStart w:id="0" w:name="_GoBack"/>
      <w:bookmarkEnd w:id="0"/>
      <w:r w:rsidRPr="006A6843">
        <w:rPr>
          <w:sz w:val="32"/>
        </w:rPr>
        <w:t>Youth Standing Committee Meeting</w:t>
      </w:r>
    </w:p>
    <w:p w:rsidR="006A6843" w:rsidRDefault="00A54DC4" w:rsidP="006A6843">
      <w:pPr>
        <w:jc w:val="center"/>
        <w:rPr>
          <w:sz w:val="32"/>
        </w:rPr>
      </w:pPr>
      <w:r>
        <w:rPr>
          <w:sz w:val="32"/>
        </w:rPr>
        <w:t>12-14</w:t>
      </w:r>
      <w:r w:rsidR="0007222F">
        <w:rPr>
          <w:sz w:val="32"/>
        </w:rPr>
        <w:t>-17</w:t>
      </w:r>
    </w:p>
    <w:p w:rsidR="006A6843" w:rsidRDefault="006A6843" w:rsidP="006A6843">
      <w:r>
        <w:t>Members in attendance:</w:t>
      </w:r>
    </w:p>
    <w:p w:rsidR="0007222F" w:rsidRDefault="006D1CB7" w:rsidP="006A6843">
      <w:pPr>
        <w:spacing w:after="0"/>
      </w:pPr>
      <w:r>
        <w:t>Becky Schmitz, RWDB Board Member, Chair</w:t>
      </w:r>
    </w:p>
    <w:p w:rsidR="006D1CB7" w:rsidRDefault="006D1CB7" w:rsidP="006A6843">
      <w:pPr>
        <w:spacing w:after="0"/>
      </w:pPr>
      <w:r>
        <w:t>Toby Mitchell, Ottumwa High School</w:t>
      </w:r>
    </w:p>
    <w:p w:rsidR="006D1CB7" w:rsidRDefault="006D1CB7" w:rsidP="006A6843">
      <w:pPr>
        <w:spacing w:after="0"/>
      </w:pPr>
      <w:r>
        <w:t>Lindsay Anderson, PROMISE JOBS</w:t>
      </w:r>
    </w:p>
    <w:p w:rsidR="006D1CB7" w:rsidRDefault="006D1CB7" w:rsidP="006A6843">
      <w:pPr>
        <w:spacing w:after="0"/>
      </w:pPr>
      <w:r>
        <w:t xml:space="preserve">Luann Eakins, </w:t>
      </w:r>
      <w:proofErr w:type="spellStart"/>
      <w:r>
        <w:t>Pekin</w:t>
      </w:r>
      <w:proofErr w:type="spellEnd"/>
      <w:r>
        <w:t xml:space="preserve"> CSD</w:t>
      </w:r>
    </w:p>
    <w:p w:rsidR="006D1CB7" w:rsidRDefault="006D1CB7" w:rsidP="006A6843">
      <w:pPr>
        <w:spacing w:after="0"/>
      </w:pPr>
      <w:r>
        <w:t>Susie Drish, WIOA Generalist</w:t>
      </w:r>
    </w:p>
    <w:p w:rsidR="006D1CB7" w:rsidRDefault="006D1CB7" w:rsidP="006A6843">
      <w:pPr>
        <w:spacing w:after="0"/>
      </w:pPr>
      <w:r>
        <w:t xml:space="preserve">Jaime </w:t>
      </w:r>
      <w:proofErr w:type="spellStart"/>
      <w:r>
        <w:t>Clywell</w:t>
      </w:r>
      <w:proofErr w:type="spellEnd"/>
      <w:r>
        <w:t xml:space="preserve"> Herrera, IVRS</w:t>
      </w:r>
    </w:p>
    <w:p w:rsidR="00997BF5" w:rsidRDefault="00997BF5" w:rsidP="006A6843">
      <w:pPr>
        <w:spacing w:after="0"/>
      </w:pPr>
    </w:p>
    <w:p w:rsidR="00997BF5" w:rsidRDefault="00997BF5" w:rsidP="006A6843">
      <w:pPr>
        <w:spacing w:after="0"/>
      </w:pPr>
      <w:r>
        <w:t>Guest:  Jennifer Erdmann, Operations Manager</w:t>
      </w:r>
    </w:p>
    <w:p w:rsidR="00997BF5" w:rsidRDefault="00997BF5" w:rsidP="006A6843">
      <w:pPr>
        <w:spacing w:after="0"/>
      </w:pPr>
    </w:p>
    <w:p w:rsidR="006D1CB7" w:rsidRDefault="006D1CB7" w:rsidP="006A6843">
      <w:pPr>
        <w:spacing w:after="0"/>
      </w:pPr>
      <w:r>
        <w:t>Meeting was called to order at 3:38pm.</w:t>
      </w:r>
    </w:p>
    <w:p w:rsidR="006D1CB7" w:rsidRDefault="006D1CB7" w:rsidP="006A6843">
      <w:pPr>
        <w:spacing w:after="0"/>
      </w:pPr>
    </w:p>
    <w:p w:rsidR="00A63FF7" w:rsidRDefault="006D1CB7" w:rsidP="006A6843">
      <w:pPr>
        <w:spacing w:after="0"/>
      </w:pPr>
      <w:r>
        <w:t>Update to WIOA Programs:  Susie spoke about shortage of funds overall but we do have funds in Out of School Youth ages 18-24.  We can also enroll drop outs as young as 16 years of age.  The Iowa Report Card is a method that tracks drop outs</w:t>
      </w:r>
      <w:r w:rsidR="00981BDF">
        <w:t>.  However it only is an aggregate and does not include individual names.  Chuck Pierce from Ottumwa Schools would be a good point of contact.  He covers a group of students at the High School that are over age and also the Alternative/ACA group.</w:t>
      </w:r>
    </w:p>
    <w:p w:rsidR="001D0168" w:rsidRDefault="001D0168" w:rsidP="006A6843">
      <w:pPr>
        <w:spacing w:after="0"/>
      </w:pPr>
    </w:p>
    <w:p w:rsidR="001D0168" w:rsidRDefault="00981BDF" w:rsidP="006A6843">
      <w:pPr>
        <w:spacing w:after="0"/>
      </w:pPr>
      <w:r>
        <w:t xml:space="preserve">WIOA Realignment:  Jen spoke about the Realignment Committee formed from the State Board.  They are </w:t>
      </w:r>
      <w:proofErr w:type="gramStart"/>
      <w:r>
        <w:t>needing</w:t>
      </w:r>
      <w:proofErr w:type="gramEnd"/>
      <w:r>
        <w:t xml:space="preserve"> to reduce the amount of LWDB across the state and will be forming new regions.  This process may take 6 months to 2 years to complete.  Will have to wait until the new board is formed in order to determine how it will impact the Youth Standing Committee.</w:t>
      </w:r>
    </w:p>
    <w:p w:rsidR="00981BDF" w:rsidRDefault="00981BDF" w:rsidP="006A6843">
      <w:pPr>
        <w:spacing w:after="0"/>
      </w:pPr>
    </w:p>
    <w:p w:rsidR="00981BDF" w:rsidRDefault="00981BDF" w:rsidP="006A6843">
      <w:pPr>
        <w:spacing w:after="0"/>
      </w:pPr>
      <w:r>
        <w:t xml:space="preserve">Introduction of Mike Cockrum:  Mike is the new WIOA Generalist for the Adult, DW, and Youth Programs.  He will be serving Appanoose, Wayne, and Wapello counties.  </w:t>
      </w:r>
    </w:p>
    <w:p w:rsidR="00FB194F" w:rsidRDefault="00FB194F" w:rsidP="006A6843">
      <w:pPr>
        <w:spacing w:after="0"/>
      </w:pPr>
    </w:p>
    <w:p w:rsidR="00FB194F" w:rsidRDefault="00FB194F" w:rsidP="006A6843">
      <w:pPr>
        <w:spacing w:after="0"/>
      </w:pPr>
      <w:r>
        <w:t>Vote on Youth Standing Committee Application:  Application was for Taren Ferguson from Ottumwa Job Corps.  She would fill the vacant seat that Megan Yeager was previously in at Ottumwa Job Corps.  Toby Mitchell motioned for approval, Lindsay Anderson Seconded, motion passed unanimously.</w:t>
      </w:r>
    </w:p>
    <w:p w:rsidR="001D0168" w:rsidRDefault="001D0168" w:rsidP="006A6843">
      <w:pPr>
        <w:spacing w:after="0"/>
      </w:pPr>
    </w:p>
    <w:p w:rsidR="00AE16A5" w:rsidRDefault="00FB194F" w:rsidP="006A6843">
      <w:pPr>
        <w:spacing w:after="0"/>
      </w:pPr>
      <w:r>
        <w:t xml:space="preserve">Budget for Youth Standing Committee:  Luann motioned that we pay for the Youth Resource Guide after revisions for printing costs, Susie seconded the motion.  Motion passed unanimously.  Jen will compile all of the updates and send out a copy for review towards the end of December.  </w:t>
      </w:r>
    </w:p>
    <w:p w:rsidR="001D0168" w:rsidRDefault="001D0168" w:rsidP="006A6843">
      <w:pPr>
        <w:spacing w:after="0"/>
      </w:pPr>
    </w:p>
    <w:p w:rsidR="00F43282" w:rsidRDefault="00094BE8" w:rsidP="006A6843">
      <w:pPr>
        <w:spacing w:after="0"/>
      </w:pPr>
      <w:r>
        <w:t xml:space="preserve">Discussion on a Conference commenced.  Audience for the conference would be Youth, Teachers, and Counselors.  Becky and Susie will meet with </w:t>
      </w:r>
      <w:proofErr w:type="spellStart"/>
      <w:r>
        <w:t>Angelisa</w:t>
      </w:r>
      <w:proofErr w:type="spellEnd"/>
      <w:r>
        <w:t xml:space="preserve"> to discuss needs of the area.  </w:t>
      </w:r>
      <w:proofErr w:type="gramStart"/>
      <w:r>
        <w:t>Looking at late spring for the conference.</w:t>
      </w:r>
      <w:proofErr w:type="gramEnd"/>
      <w:r>
        <w:t xml:space="preserve">  Luann mentioned that she had gone to a conference at the beginning of the school </w:t>
      </w:r>
      <w:r>
        <w:lastRenderedPageBreak/>
        <w:t xml:space="preserve">year discussing School Climate/Culture by Anthony </w:t>
      </w:r>
      <w:proofErr w:type="spellStart"/>
      <w:r>
        <w:t>Muhammed</w:t>
      </w:r>
      <w:proofErr w:type="spellEnd"/>
      <w:r>
        <w:t xml:space="preserve">.  She said that his fees would likely be very high as 19 school districts came together to pay for him.  Toby mentioned Kevin </w:t>
      </w:r>
      <w:proofErr w:type="spellStart"/>
      <w:r>
        <w:t>Honeycut</w:t>
      </w:r>
      <w:proofErr w:type="spellEnd"/>
      <w:r>
        <w:t xml:space="preserve"> as a potential speaker.  </w:t>
      </w:r>
    </w:p>
    <w:p w:rsidR="00094BE8" w:rsidRDefault="00094BE8" w:rsidP="006A6843">
      <w:pPr>
        <w:spacing w:after="0"/>
      </w:pPr>
    </w:p>
    <w:p w:rsidR="00094BE8" w:rsidRDefault="00094BE8" w:rsidP="006A6843">
      <w:pPr>
        <w:spacing w:after="0"/>
      </w:pPr>
      <w:r>
        <w:t>Topics proposed:</w:t>
      </w:r>
    </w:p>
    <w:p w:rsidR="00094BE8" w:rsidRDefault="00094BE8" w:rsidP="006A6843">
      <w:pPr>
        <w:spacing w:after="0"/>
      </w:pPr>
      <w:r>
        <w:t>Climate</w:t>
      </w:r>
    </w:p>
    <w:p w:rsidR="00094BE8" w:rsidRDefault="00094BE8" w:rsidP="006A6843">
      <w:pPr>
        <w:spacing w:after="0"/>
      </w:pPr>
      <w:r>
        <w:t>Safety</w:t>
      </w:r>
    </w:p>
    <w:p w:rsidR="00094BE8" w:rsidRDefault="00094BE8" w:rsidP="006A6843">
      <w:pPr>
        <w:spacing w:after="0"/>
      </w:pPr>
      <w:r>
        <w:t>Anti-Bullying</w:t>
      </w:r>
    </w:p>
    <w:p w:rsidR="00094BE8" w:rsidRDefault="00094BE8" w:rsidP="006A6843">
      <w:pPr>
        <w:spacing w:after="0"/>
      </w:pPr>
      <w:r>
        <w:t>Building up kids Self-esteem</w:t>
      </w:r>
    </w:p>
    <w:p w:rsidR="00094BE8" w:rsidRDefault="00094BE8" w:rsidP="006A6843">
      <w:pPr>
        <w:spacing w:after="0"/>
      </w:pPr>
      <w:r>
        <w:t>Coping Mechanisms</w:t>
      </w:r>
    </w:p>
    <w:p w:rsidR="00094BE8" w:rsidRDefault="00094BE8" w:rsidP="006A6843">
      <w:pPr>
        <w:spacing w:after="0"/>
      </w:pPr>
      <w:r>
        <w:t>Advocacy</w:t>
      </w:r>
    </w:p>
    <w:p w:rsidR="00094BE8" w:rsidRDefault="00094BE8" w:rsidP="006A6843">
      <w:pPr>
        <w:spacing w:after="0"/>
      </w:pPr>
      <w:r>
        <w:t>Mental Health Options</w:t>
      </w:r>
    </w:p>
    <w:p w:rsidR="00094BE8" w:rsidRDefault="00094BE8" w:rsidP="006A6843">
      <w:pPr>
        <w:spacing w:after="0"/>
      </w:pPr>
    </w:p>
    <w:p w:rsidR="00094BE8" w:rsidRDefault="00094BE8" w:rsidP="006A6843">
      <w:pPr>
        <w:spacing w:after="0"/>
      </w:pPr>
      <w:r>
        <w:t xml:space="preserve">Tell us something we do not know:  Luann: </w:t>
      </w:r>
      <w:proofErr w:type="spellStart"/>
      <w:r>
        <w:t>Pekin</w:t>
      </w:r>
      <w:proofErr w:type="spellEnd"/>
      <w:r>
        <w:t xml:space="preserve"> </w:t>
      </w:r>
      <w:proofErr w:type="gramStart"/>
      <w:r>
        <w:t>Received</w:t>
      </w:r>
      <w:proofErr w:type="gramEnd"/>
      <w:r>
        <w:t xml:space="preserve"> a $5M Bond to build a new building which will house the </w:t>
      </w:r>
      <w:proofErr w:type="spellStart"/>
      <w:r>
        <w:t>Jr</w:t>
      </w:r>
      <w:proofErr w:type="spellEnd"/>
      <w:r>
        <w:t xml:space="preserve"> High Students; Toby: Big housing issue in Ottumwa.  People are sleeping in their cars in the </w:t>
      </w:r>
      <w:proofErr w:type="spellStart"/>
      <w:r>
        <w:t>Walmart</w:t>
      </w:r>
      <w:proofErr w:type="spellEnd"/>
      <w:r>
        <w:t xml:space="preserve"> parking lot, abandoned buildings, etc.</w:t>
      </w:r>
    </w:p>
    <w:p w:rsidR="00F0374C" w:rsidRDefault="00F0374C" w:rsidP="00AE16A5">
      <w:pPr>
        <w:spacing w:after="0"/>
      </w:pPr>
    </w:p>
    <w:p w:rsidR="00F0374C" w:rsidRDefault="00094BE8" w:rsidP="00AE16A5">
      <w:pPr>
        <w:spacing w:after="0"/>
      </w:pPr>
      <w:r>
        <w:t>Meeting was adjourned at 4:4</w:t>
      </w:r>
      <w:r w:rsidR="00F0374C">
        <w:t>0.</w:t>
      </w:r>
    </w:p>
    <w:p w:rsidR="00F0374C" w:rsidRDefault="00F0374C" w:rsidP="00AE16A5">
      <w:pPr>
        <w:spacing w:after="0"/>
      </w:pPr>
    </w:p>
    <w:p w:rsidR="00F0374C" w:rsidRDefault="00094BE8" w:rsidP="00AE16A5">
      <w:pPr>
        <w:spacing w:after="0"/>
      </w:pPr>
      <w:r>
        <w:t>Minutes submitted by Jen Erdmann</w:t>
      </w:r>
    </w:p>
    <w:p w:rsidR="00AE16A5" w:rsidRDefault="00AE16A5" w:rsidP="00AE16A5">
      <w:pPr>
        <w:spacing w:after="0"/>
      </w:pPr>
    </w:p>
    <w:p w:rsidR="00AE16A5" w:rsidRDefault="00AE16A5" w:rsidP="00AE16A5">
      <w:pPr>
        <w:spacing w:after="0"/>
      </w:pPr>
    </w:p>
    <w:sectPr w:rsidR="00AE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B69"/>
    <w:multiLevelType w:val="hybridMultilevel"/>
    <w:tmpl w:val="F80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43"/>
    <w:rsid w:val="0007222F"/>
    <w:rsid w:val="00094BE8"/>
    <w:rsid w:val="000E456D"/>
    <w:rsid w:val="0017024D"/>
    <w:rsid w:val="001D0168"/>
    <w:rsid w:val="00302DFA"/>
    <w:rsid w:val="00353D07"/>
    <w:rsid w:val="003C4284"/>
    <w:rsid w:val="00512CA3"/>
    <w:rsid w:val="00526D08"/>
    <w:rsid w:val="006905C1"/>
    <w:rsid w:val="006A6843"/>
    <w:rsid w:val="006D1CB7"/>
    <w:rsid w:val="00794FB8"/>
    <w:rsid w:val="007F692C"/>
    <w:rsid w:val="00836641"/>
    <w:rsid w:val="00890AF8"/>
    <w:rsid w:val="008B1844"/>
    <w:rsid w:val="0092648E"/>
    <w:rsid w:val="00937647"/>
    <w:rsid w:val="00981BDF"/>
    <w:rsid w:val="00983DCE"/>
    <w:rsid w:val="00997BF5"/>
    <w:rsid w:val="00A54DC4"/>
    <w:rsid w:val="00A63FF7"/>
    <w:rsid w:val="00AE16A5"/>
    <w:rsid w:val="00C347D3"/>
    <w:rsid w:val="00C952F1"/>
    <w:rsid w:val="00EA7FCA"/>
    <w:rsid w:val="00EF05ED"/>
    <w:rsid w:val="00F0374C"/>
    <w:rsid w:val="00F2169A"/>
    <w:rsid w:val="00F43282"/>
    <w:rsid w:val="00FB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FF7"/>
    <w:rPr>
      <w:color w:val="0000FF" w:themeColor="hyperlink"/>
      <w:u w:val="single"/>
    </w:rPr>
  </w:style>
  <w:style w:type="paragraph" w:styleId="ListParagraph">
    <w:name w:val="List Paragraph"/>
    <w:basedOn w:val="Normal"/>
    <w:uiPriority w:val="34"/>
    <w:qFormat/>
    <w:rsid w:val="00890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FF7"/>
    <w:rPr>
      <w:color w:val="0000FF" w:themeColor="hyperlink"/>
      <w:u w:val="single"/>
    </w:rPr>
  </w:style>
  <w:style w:type="paragraph" w:styleId="ListParagraph">
    <w:name w:val="List Paragraph"/>
    <w:basedOn w:val="Normal"/>
    <w:uiPriority w:val="34"/>
    <w:qFormat/>
    <w:rsid w:val="00890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 Lisa</dc:creator>
  <cp:lastModifiedBy>Curran, Brenda</cp:lastModifiedBy>
  <cp:revision>2</cp:revision>
  <cp:lastPrinted>2017-02-07T20:16:00Z</cp:lastPrinted>
  <dcterms:created xsi:type="dcterms:W3CDTF">2018-03-01T15:35:00Z</dcterms:created>
  <dcterms:modified xsi:type="dcterms:W3CDTF">2018-03-01T15:35:00Z</dcterms:modified>
</cp:coreProperties>
</file>